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E25C63" w14:textId="5A792808" w:rsidR="008B5890" w:rsidRDefault="008B5890" w:rsidP="00720B10">
      <w:pPr>
        <w:jc w:val="center"/>
        <w:rPr>
          <w:b/>
          <w:sz w:val="28"/>
          <w:szCs w:val="28"/>
          <w:lang w:val="en-GB"/>
        </w:rPr>
      </w:pPr>
      <w:bookmarkStart w:id="0" w:name="_GoBack"/>
      <w:bookmarkEnd w:id="0"/>
      <w:r w:rsidRPr="008B5890">
        <w:rPr>
          <w:b/>
          <w:noProof/>
          <w:sz w:val="28"/>
          <w:szCs w:val="28"/>
        </w:rPr>
        <w:drawing>
          <wp:inline distT="0" distB="0" distL="0" distR="0" wp14:anchorId="75019EA2" wp14:editId="70537844">
            <wp:extent cx="5727700" cy="10922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a:ext>
                      </a:extLst>
                    </a:blip>
                    <a:stretch>
                      <a:fillRect/>
                    </a:stretch>
                  </pic:blipFill>
                  <pic:spPr>
                    <a:xfrm>
                      <a:off x="0" y="0"/>
                      <a:ext cx="5727700" cy="1092200"/>
                    </a:xfrm>
                    <a:prstGeom prst="rect">
                      <a:avLst/>
                    </a:prstGeom>
                  </pic:spPr>
                </pic:pic>
              </a:graphicData>
            </a:graphic>
          </wp:inline>
        </w:drawing>
      </w:r>
    </w:p>
    <w:p w14:paraId="3CFF1F8D" w14:textId="77777777" w:rsidR="008B5890" w:rsidRDefault="008B5890" w:rsidP="00720B10">
      <w:pPr>
        <w:jc w:val="center"/>
        <w:rPr>
          <w:b/>
          <w:sz w:val="28"/>
          <w:szCs w:val="28"/>
          <w:lang w:val="en-GB"/>
        </w:rPr>
      </w:pPr>
    </w:p>
    <w:p w14:paraId="6FF21CA9" w14:textId="04523651" w:rsidR="00720B10" w:rsidRPr="006E5909" w:rsidRDefault="006E5909" w:rsidP="00720B10">
      <w:pPr>
        <w:jc w:val="center"/>
        <w:rPr>
          <w:b/>
          <w:sz w:val="28"/>
          <w:szCs w:val="28"/>
          <w:lang w:val="en-GB"/>
        </w:rPr>
      </w:pPr>
      <w:r w:rsidRPr="006E5909">
        <w:rPr>
          <w:b/>
          <w:sz w:val="28"/>
          <w:szCs w:val="28"/>
          <w:lang w:val="en-GB"/>
        </w:rPr>
        <w:t xml:space="preserve">Biology </w:t>
      </w:r>
      <w:r w:rsidR="00720B10" w:rsidRPr="006E5909">
        <w:rPr>
          <w:b/>
          <w:sz w:val="28"/>
          <w:szCs w:val="28"/>
          <w:lang w:val="en-GB"/>
        </w:rPr>
        <w:t xml:space="preserve">Lesson </w:t>
      </w:r>
      <w:r w:rsidR="00F75778" w:rsidRPr="006E5909">
        <w:rPr>
          <w:b/>
          <w:sz w:val="28"/>
          <w:szCs w:val="28"/>
          <w:lang w:val="en-GB"/>
        </w:rPr>
        <w:t>Three</w:t>
      </w:r>
      <w:r w:rsidR="00720B10" w:rsidRPr="006E5909">
        <w:rPr>
          <w:b/>
          <w:sz w:val="28"/>
          <w:szCs w:val="28"/>
          <w:lang w:val="en-GB"/>
        </w:rPr>
        <w:t xml:space="preserve">: </w:t>
      </w:r>
      <w:r w:rsidR="0087089A">
        <w:rPr>
          <w:b/>
          <w:sz w:val="28"/>
          <w:szCs w:val="28"/>
          <w:lang w:val="en-GB"/>
        </w:rPr>
        <w:t>Managing a new disease</w:t>
      </w:r>
    </w:p>
    <w:p w14:paraId="364265AC" w14:textId="77777777" w:rsidR="00720B10" w:rsidRDefault="00720B10" w:rsidP="00720B10">
      <w:pPr>
        <w:rPr>
          <w:lang w:val="en-GB"/>
        </w:rPr>
      </w:pPr>
    </w:p>
    <w:p w14:paraId="5D7C4E49" w14:textId="77777777" w:rsidR="006E5909" w:rsidRDefault="006E5909" w:rsidP="00720B10">
      <w:pPr>
        <w:rPr>
          <w:lang w:val="en-GB"/>
        </w:rPr>
      </w:pPr>
    </w:p>
    <w:p w14:paraId="2C434F14" w14:textId="77777777" w:rsidR="00720B10" w:rsidRPr="00BF42D3" w:rsidRDefault="00720B10" w:rsidP="00720B10">
      <w:pPr>
        <w:rPr>
          <w:b/>
          <w:lang w:val="en-GB"/>
        </w:rPr>
      </w:pPr>
      <w:r>
        <w:rPr>
          <w:b/>
          <w:lang w:val="en-GB"/>
        </w:rPr>
        <w:t>Aim</w:t>
      </w:r>
    </w:p>
    <w:p w14:paraId="2D3D72B5" w14:textId="77777777" w:rsidR="00720B10" w:rsidRDefault="00720B10" w:rsidP="00720B10">
      <w:pPr>
        <w:rPr>
          <w:lang w:val="en-GB"/>
        </w:rPr>
      </w:pPr>
    </w:p>
    <w:p w14:paraId="4162F979" w14:textId="6D0FADEB" w:rsidR="009A2D8B" w:rsidRDefault="009A2D8B" w:rsidP="00720B10">
      <w:pPr>
        <w:rPr>
          <w:lang w:val="en-GB"/>
        </w:rPr>
      </w:pPr>
      <w:r>
        <w:rPr>
          <w:lang w:val="en-GB"/>
        </w:rPr>
        <w:t>To help students realise that attempts to use biology to make decisions fail if they don’t consider the various levels involved.</w:t>
      </w:r>
    </w:p>
    <w:p w14:paraId="29664553" w14:textId="77777777" w:rsidR="00720B10" w:rsidRDefault="00720B10" w:rsidP="00720B10">
      <w:pPr>
        <w:rPr>
          <w:lang w:val="en-GB"/>
        </w:rPr>
      </w:pPr>
    </w:p>
    <w:p w14:paraId="537E4423" w14:textId="77777777" w:rsidR="00720B10" w:rsidRDefault="00720B10" w:rsidP="00720B10">
      <w:pPr>
        <w:rPr>
          <w:lang w:val="en-GB"/>
        </w:rPr>
      </w:pPr>
    </w:p>
    <w:p w14:paraId="2E08DB64" w14:textId="77777777" w:rsidR="00720B10" w:rsidRDefault="00720B10" w:rsidP="00720B10">
      <w:pPr>
        <w:rPr>
          <w:b/>
        </w:rPr>
      </w:pPr>
      <w:r>
        <w:rPr>
          <w:b/>
        </w:rPr>
        <w:t>Suggested content (to be adapted as appropriate for the specific learners/class being taught)</w:t>
      </w:r>
    </w:p>
    <w:p w14:paraId="24D55BA7" w14:textId="77777777" w:rsidR="00C85221" w:rsidRDefault="00C85221"/>
    <w:p w14:paraId="2829E4B8" w14:textId="60FA72CD" w:rsidR="00720B10" w:rsidRDefault="001C798A">
      <w:r>
        <w:t xml:space="preserve">This is a role play. Depending on the class and your own confidence, experience and enthusiasm for role play this can be conducted as a full role play or, at the other extreme, as an exercise conducted in silence in which students </w:t>
      </w:r>
      <w:r w:rsidR="0087089A">
        <w:t xml:space="preserve">only </w:t>
      </w:r>
      <w:r>
        <w:t xml:space="preserve">produce written responses. Whatever approach you take, ensure you ‘de-role’ afterwards. Much of the benefit of role play comes after the role play when students reflect on what they and others have done and argued for. It’s fine for a student passionately to argue for just one approach in a role play but the aim of the exercise is to help students to </w:t>
      </w:r>
      <w:proofErr w:type="spellStart"/>
      <w:r>
        <w:t>realise</w:t>
      </w:r>
      <w:proofErr w:type="spellEnd"/>
      <w:r>
        <w:t xml:space="preserve"> that there is unlikely to be but a single solution to the problem.</w:t>
      </w:r>
    </w:p>
    <w:p w14:paraId="79DC6860" w14:textId="77777777" w:rsidR="001C798A" w:rsidRDefault="001C798A"/>
    <w:p w14:paraId="32228F55" w14:textId="61859668" w:rsidR="00E90CC2" w:rsidRDefault="001C798A">
      <w:r>
        <w:t>The r</w:t>
      </w:r>
      <w:r w:rsidR="00E90CC2">
        <w:t xml:space="preserve">ole play </w:t>
      </w:r>
      <w:r>
        <w:t>expects students to deal</w:t>
      </w:r>
      <w:r w:rsidR="00E90CC2">
        <w:t xml:space="preserve"> with a new type of </w:t>
      </w:r>
      <w:r>
        <w:t>bi</w:t>
      </w:r>
      <w:r w:rsidR="005A243A">
        <w:t>r</w:t>
      </w:r>
      <w:r>
        <w:t>d flu</w:t>
      </w:r>
      <w:r w:rsidR="00E90CC2">
        <w:t xml:space="preserve"> that is spreading disease among chickens</w:t>
      </w:r>
      <w:r>
        <w:t>. Allocate small groups of students to the following roles – initially it’s probably best if each group of students only knows about the issue from their perspective.</w:t>
      </w:r>
    </w:p>
    <w:p w14:paraId="1F8FD494" w14:textId="77777777" w:rsidR="001C798A" w:rsidRDefault="001C798A"/>
    <w:p w14:paraId="4C30F84D" w14:textId="3A73A1D8" w:rsidR="001C798A" w:rsidRDefault="001C798A" w:rsidP="005A243A">
      <w:pPr>
        <w:ind w:left="720"/>
      </w:pPr>
      <w:r>
        <w:rPr>
          <w:i/>
        </w:rPr>
        <w:t>Intensive farmer</w:t>
      </w:r>
    </w:p>
    <w:p w14:paraId="1395289E" w14:textId="03131737" w:rsidR="001C798A" w:rsidRDefault="001C798A" w:rsidP="005A243A">
      <w:pPr>
        <w:ind w:left="720"/>
      </w:pPr>
      <w:r>
        <w:t xml:space="preserve">You run a </w:t>
      </w:r>
      <w:r w:rsidR="0087089A">
        <w:t xml:space="preserve">very </w:t>
      </w:r>
      <w:r>
        <w:t>large chicken farm where the chickens are kept in battery cages. Although the chickens don’t have much space, disease rates are very low, mortality from foxes is negligible and you make a good profit as you run your farm to a tight budget. You have heard about a new type of bird flu that is spreading disease among chickens. You consider it imperative that wild birds that might carry the disease are prevented from coming into contact with domestic chickens. On your farm such contact is almost impossible but you are worried that bird flu might become established in the UK, leading to consumers choosing to eat less chicken which would be potentially disastrous for your business.</w:t>
      </w:r>
    </w:p>
    <w:p w14:paraId="21318BA0" w14:textId="77777777" w:rsidR="001C798A" w:rsidRDefault="001C798A" w:rsidP="005A243A">
      <w:pPr>
        <w:ind w:left="720"/>
      </w:pPr>
    </w:p>
    <w:p w14:paraId="43506E9B" w14:textId="20A4786B" w:rsidR="001C798A" w:rsidRPr="005A243A" w:rsidRDefault="001C798A" w:rsidP="005A243A">
      <w:pPr>
        <w:ind w:left="720"/>
        <w:rPr>
          <w:i/>
        </w:rPr>
      </w:pPr>
      <w:r w:rsidRPr="005A243A">
        <w:rPr>
          <w:i/>
        </w:rPr>
        <w:t>Free range farmer</w:t>
      </w:r>
    </w:p>
    <w:p w14:paraId="72016A57" w14:textId="77777777" w:rsidR="005A243A" w:rsidRDefault="001C798A" w:rsidP="005A243A">
      <w:pPr>
        <w:ind w:left="720"/>
      </w:pPr>
      <w:r>
        <w:t xml:space="preserve">You run a medium-sized chicken farm where the chickens are kept in flocks and are able, during the day, to roam freely outside. </w:t>
      </w:r>
      <w:r w:rsidR="005A243A">
        <w:t xml:space="preserve">Your chickens are kept to a high welfare standard though you do occasionally lose some to foxes. </w:t>
      </w:r>
      <w:r>
        <w:t xml:space="preserve">You are able to sell your </w:t>
      </w:r>
      <w:r>
        <w:lastRenderedPageBreak/>
        <w:t xml:space="preserve">chickens for a good price as increasing numbers of people are willing to pay more for free range poultry. You have heard about a new type of bird flu that is spreading disease among chickens. </w:t>
      </w:r>
      <w:r w:rsidR="005A243A">
        <w:t>You consider it essential that government scientists find a way to prevent the disease from becoming established in the UK.</w:t>
      </w:r>
    </w:p>
    <w:p w14:paraId="7447221A" w14:textId="77777777" w:rsidR="005A243A" w:rsidRDefault="005A243A" w:rsidP="005A243A">
      <w:pPr>
        <w:ind w:left="720"/>
      </w:pPr>
    </w:p>
    <w:p w14:paraId="7FB011B6" w14:textId="5BA956C6" w:rsidR="001C798A" w:rsidRDefault="005A243A" w:rsidP="005A243A">
      <w:pPr>
        <w:ind w:left="720"/>
      </w:pPr>
      <w:r>
        <w:rPr>
          <w:i/>
        </w:rPr>
        <w:t>Government scientist</w:t>
      </w:r>
    </w:p>
    <w:p w14:paraId="5443A7A4" w14:textId="0C72707A" w:rsidR="005A243A" w:rsidRDefault="005A243A" w:rsidP="005A243A">
      <w:pPr>
        <w:ind w:left="720"/>
      </w:pPr>
      <w:r>
        <w:t xml:space="preserve">You know that the best way to reduce the likelihood of this new type of bird flu becoming established in the UK is for farmers, in particular, to follow biosecurity precautions. Movement of chickens between farms must be reduced. Vehicles entering and leaving farms should drive over disinfectant. Visitors should wash their hands. </w:t>
      </w:r>
    </w:p>
    <w:p w14:paraId="1D51C08E" w14:textId="77777777" w:rsidR="005A243A" w:rsidRDefault="005A243A" w:rsidP="005A243A">
      <w:pPr>
        <w:ind w:left="720"/>
      </w:pPr>
    </w:p>
    <w:p w14:paraId="6454BEF5" w14:textId="222E9FC3" w:rsidR="005A243A" w:rsidRDefault="005A243A" w:rsidP="005A243A">
      <w:pPr>
        <w:ind w:left="720"/>
      </w:pPr>
      <w:r>
        <w:rPr>
          <w:i/>
        </w:rPr>
        <w:t>Animal welfare campaigner</w:t>
      </w:r>
    </w:p>
    <w:p w14:paraId="71B3BEC0" w14:textId="3B731AEA" w:rsidR="005A243A" w:rsidRDefault="005A243A" w:rsidP="005A243A">
      <w:pPr>
        <w:ind w:left="720"/>
      </w:pPr>
      <w:r>
        <w:t xml:space="preserve">You are passionately against intensively farmed chickens believing that this is cruel and that the birds do not have a life worth living. You yourself are a vegetarian but you </w:t>
      </w:r>
      <w:proofErr w:type="spellStart"/>
      <w:r>
        <w:t>realise</w:t>
      </w:r>
      <w:proofErr w:type="spellEnd"/>
      <w:r>
        <w:t xml:space="preserve"> that most people are not</w:t>
      </w:r>
      <w:r w:rsidR="0087089A">
        <w:t>,</w:t>
      </w:r>
      <w:r>
        <w:t xml:space="preserve"> so the next best thing is to ensure that farmed animals are kept </w:t>
      </w:r>
      <w:r w:rsidR="0087089A">
        <w:t>to a very high welfare standard and protected from predation, disease and mistreatment.</w:t>
      </w:r>
    </w:p>
    <w:p w14:paraId="7511161C" w14:textId="77777777" w:rsidR="005A243A" w:rsidRDefault="005A243A" w:rsidP="005A243A">
      <w:pPr>
        <w:ind w:left="720"/>
      </w:pPr>
    </w:p>
    <w:p w14:paraId="705D39F6" w14:textId="43857CEA" w:rsidR="005A243A" w:rsidRDefault="005A243A" w:rsidP="005A243A">
      <w:pPr>
        <w:ind w:left="720"/>
      </w:pPr>
      <w:r>
        <w:rPr>
          <w:i/>
        </w:rPr>
        <w:t>Reporter</w:t>
      </w:r>
    </w:p>
    <w:p w14:paraId="7316023C" w14:textId="0DD939A8" w:rsidR="005A243A" w:rsidRDefault="005A243A" w:rsidP="005A243A">
      <w:pPr>
        <w:ind w:left="720"/>
      </w:pPr>
      <w:r>
        <w:t>You are a reporter for the local newspaper. Farming is an important local business and you know that your readers will have a range of views. You are determined through your questioning of people to get to grips with what should be done about this new type of bird flu.</w:t>
      </w:r>
    </w:p>
    <w:p w14:paraId="5CE7EC58" w14:textId="77777777" w:rsidR="005A243A" w:rsidRDefault="005A243A"/>
    <w:p w14:paraId="4862E0A2" w14:textId="4697706F" w:rsidR="005A243A" w:rsidRDefault="005A243A">
      <w:r>
        <w:t xml:space="preserve">Get students in the first of the above four roles to spend about ten minutes in groups preparing their answer to the question of what they think would be the best way forward to deal with the new type of bird flu. The reporters should spend the ten minutes deciding what questions they want to ask those in the other four groups. Then, have anything from a full-scale role play – in which the reporter interviews </w:t>
      </w:r>
      <w:r w:rsidR="0087089A">
        <w:t>each of the four groups in turn</w:t>
      </w:r>
      <w:r>
        <w:t xml:space="preserve"> and you, as arbiter, allow other groups the opportunity to chip in – to a more modest exercise where each group comes up with a written position statement and you conduct a question-and-answer session.</w:t>
      </w:r>
    </w:p>
    <w:p w14:paraId="35A31E15" w14:textId="77777777" w:rsidR="005A243A" w:rsidRDefault="005A243A"/>
    <w:p w14:paraId="3CBBD5DC" w14:textId="6E865293" w:rsidR="005A243A" w:rsidRPr="005A243A" w:rsidRDefault="005A243A">
      <w:r>
        <w:t>The re</w:t>
      </w:r>
      <w:r w:rsidR="0087089A">
        <w:t>ality is that most new infectiou</w:t>
      </w:r>
      <w:r>
        <w:t xml:space="preserve">s diseases, whether of animals or humans, need to be deal with at a number of levels. One needs research to find out how to prevent the disease and also research to find out how to cure it. One also needs to change cultural practices which takes time but can often be crucial in reducing the </w:t>
      </w:r>
      <w:r w:rsidR="0087089A">
        <w:t>spread</w:t>
      </w:r>
      <w:r>
        <w:t xml:space="preserve"> of diseases.</w:t>
      </w:r>
    </w:p>
    <w:sectPr w:rsidR="005A243A" w:rsidRPr="005A243A" w:rsidSect="000F1FC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B10"/>
    <w:rsid w:val="000F1FCC"/>
    <w:rsid w:val="001C798A"/>
    <w:rsid w:val="004204F5"/>
    <w:rsid w:val="005A243A"/>
    <w:rsid w:val="006E5909"/>
    <w:rsid w:val="00720B10"/>
    <w:rsid w:val="008613D2"/>
    <w:rsid w:val="0087089A"/>
    <w:rsid w:val="008B5890"/>
    <w:rsid w:val="009A2D8B"/>
    <w:rsid w:val="00BC6E34"/>
    <w:rsid w:val="00C85221"/>
    <w:rsid w:val="00E90CC2"/>
    <w:rsid w:val="00F7577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29453A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20B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tiff"/><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678</Words>
  <Characters>3870</Characters>
  <Application>Microsoft Macintosh Word</Application>
  <DocSecurity>0</DocSecurity>
  <Lines>32</Lines>
  <Paragraphs>9</Paragraphs>
  <ScaleCrop>false</ScaleCrop>
  <LinksUpToDate>false</LinksUpToDate>
  <CharactersWithSpaces>4539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Reiss</dc:creator>
  <cp:keywords/>
  <dc:description/>
  <cp:lastModifiedBy>Michael Reiss</cp:lastModifiedBy>
  <cp:revision>11</cp:revision>
  <dcterms:created xsi:type="dcterms:W3CDTF">2016-07-30T21:15:00Z</dcterms:created>
  <dcterms:modified xsi:type="dcterms:W3CDTF">2016-11-26T21:02:00Z</dcterms:modified>
</cp:coreProperties>
</file>